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E37E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443CD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</w:p>
    <w:p w:rsidR="00E443CD" w:rsidRDefault="00E443CD" w:rsidP="00E54A4E">
      <w:pPr>
        <w:rPr>
          <w:b/>
          <w:sz w:val="28"/>
          <w:szCs w:val="28"/>
        </w:rPr>
      </w:pPr>
    </w:p>
    <w:p w:rsidR="00E54A4E" w:rsidRPr="00A958F7" w:rsidRDefault="00E443CD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E54A4E"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993069" w:rsidRDefault="00E54A4E" w:rsidP="00993069">
      <w:pPr>
        <w:pStyle w:val="af2"/>
        <w:jc w:val="center"/>
        <w:rPr>
          <w:b/>
        </w:rPr>
      </w:pPr>
      <w:r w:rsidRPr="00993069">
        <w:rPr>
          <w:b/>
        </w:rPr>
        <w:t xml:space="preserve">сельского поселения Щербиновского </w:t>
      </w:r>
      <w:r w:rsidR="00C92D1A" w:rsidRPr="00993069">
        <w:rPr>
          <w:b/>
        </w:rPr>
        <w:t xml:space="preserve">муниципального </w:t>
      </w:r>
      <w:r w:rsidRPr="00993069">
        <w:rPr>
          <w:b/>
        </w:rPr>
        <w:t>района</w:t>
      </w:r>
    </w:p>
    <w:p w:rsidR="00993069" w:rsidRDefault="00993069" w:rsidP="00993069">
      <w:pPr>
        <w:pStyle w:val="af2"/>
        <w:jc w:val="center"/>
        <w:rPr>
          <w:b/>
          <w:snapToGrid w:val="0"/>
        </w:rPr>
      </w:pPr>
      <w:r>
        <w:rPr>
          <w:b/>
        </w:rPr>
        <w:t>Краснодарского края</w:t>
      </w:r>
      <w:r>
        <w:rPr>
          <w:b/>
          <w:bCs/>
        </w:rPr>
        <w:t xml:space="preserve"> </w:t>
      </w:r>
      <w:r w:rsidR="00A039EC" w:rsidRPr="00993069">
        <w:rPr>
          <w:b/>
        </w:rPr>
        <w:t>«</w:t>
      </w:r>
      <w:r w:rsidRPr="00993069">
        <w:rPr>
          <w:b/>
          <w:snapToGrid w:val="0"/>
        </w:rPr>
        <w:t xml:space="preserve">О внесении изменений в решение Совета </w:t>
      </w:r>
    </w:p>
    <w:p w:rsidR="00993069" w:rsidRPr="00993069" w:rsidRDefault="00993069" w:rsidP="00993069">
      <w:pPr>
        <w:pStyle w:val="af2"/>
        <w:jc w:val="center"/>
        <w:rPr>
          <w:b/>
          <w:bCs/>
        </w:rPr>
      </w:pPr>
      <w:r w:rsidRPr="00993069">
        <w:rPr>
          <w:b/>
          <w:snapToGrid w:val="0"/>
        </w:rPr>
        <w:t>Новощербиновского</w:t>
      </w:r>
      <w:r>
        <w:rPr>
          <w:b/>
          <w:snapToGrid w:val="0"/>
        </w:rPr>
        <w:t xml:space="preserve"> </w:t>
      </w:r>
      <w:r w:rsidRPr="00993069">
        <w:rPr>
          <w:b/>
          <w:snapToGrid w:val="0"/>
        </w:rPr>
        <w:t>сельского поселения Щербиновского района</w:t>
      </w:r>
    </w:p>
    <w:p w:rsidR="00993069" w:rsidRDefault="00993069" w:rsidP="00993069">
      <w:pPr>
        <w:pStyle w:val="af2"/>
        <w:jc w:val="center"/>
        <w:rPr>
          <w:b/>
          <w:snapToGrid w:val="0"/>
        </w:rPr>
      </w:pPr>
      <w:r w:rsidRPr="00993069">
        <w:rPr>
          <w:b/>
          <w:snapToGrid w:val="0"/>
        </w:rPr>
        <w:t>от 26 декабря 2025 года № 1«О бюджете Новощербиновского сельского</w:t>
      </w:r>
    </w:p>
    <w:p w:rsidR="00993069" w:rsidRPr="00993069" w:rsidRDefault="00993069" w:rsidP="00993069">
      <w:pPr>
        <w:pStyle w:val="af2"/>
        <w:jc w:val="center"/>
        <w:rPr>
          <w:b/>
          <w:snapToGrid w:val="0"/>
        </w:rPr>
      </w:pPr>
      <w:r w:rsidRPr="00993069">
        <w:rPr>
          <w:b/>
          <w:snapToGrid w:val="0"/>
        </w:rPr>
        <w:t xml:space="preserve"> поселения</w:t>
      </w:r>
      <w:r>
        <w:rPr>
          <w:b/>
          <w:snapToGrid w:val="0"/>
        </w:rPr>
        <w:t xml:space="preserve"> </w:t>
      </w:r>
      <w:r w:rsidRPr="00993069">
        <w:rPr>
          <w:b/>
          <w:snapToGrid w:val="0"/>
        </w:rPr>
        <w:t>Щербиновского района на 2026 год»</w:t>
      </w:r>
    </w:p>
    <w:p w:rsidR="00E54A4E" w:rsidRPr="00812470" w:rsidRDefault="00E54A4E" w:rsidP="002E6FF0">
      <w:pPr>
        <w:rPr>
          <w:sz w:val="28"/>
          <w:szCs w:val="28"/>
        </w:rPr>
      </w:pPr>
    </w:p>
    <w:p w:rsidR="00812470" w:rsidRPr="00993069" w:rsidRDefault="00A039EC" w:rsidP="00993069">
      <w:pPr>
        <w:pStyle w:val="af2"/>
        <w:rPr>
          <w:snapToGrid w:val="0"/>
        </w:rPr>
      </w:pPr>
      <w:r>
        <w:rPr>
          <w:szCs w:val="28"/>
        </w:rPr>
        <w:t xml:space="preserve"> </w:t>
      </w:r>
      <w:r w:rsidR="00993069">
        <w:rPr>
          <w:szCs w:val="28"/>
        </w:rPr>
        <w:t xml:space="preserve">        </w:t>
      </w:r>
      <w:r w:rsidR="002B6F42" w:rsidRPr="006D5EF7">
        <w:rPr>
          <w:szCs w:val="28"/>
        </w:rPr>
        <w:t xml:space="preserve">Ведущим специалистом </w:t>
      </w:r>
      <w:r w:rsidR="009E2804" w:rsidRPr="006D5EF7">
        <w:rPr>
          <w:szCs w:val="28"/>
        </w:rPr>
        <w:t>отдела по общим и правовым вопросам админ</w:t>
      </w:r>
      <w:r w:rsidR="009E2804" w:rsidRPr="006D5EF7">
        <w:rPr>
          <w:szCs w:val="28"/>
        </w:rPr>
        <w:t>и</w:t>
      </w:r>
      <w:r w:rsidR="009E2804" w:rsidRPr="006D5EF7">
        <w:rPr>
          <w:szCs w:val="28"/>
        </w:rPr>
        <w:t xml:space="preserve">страции Новощербиновского сельского поселения Щербиновского </w:t>
      </w:r>
      <w:r w:rsidR="00C92D1A">
        <w:rPr>
          <w:szCs w:val="28"/>
        </w:rPr>
        <w:t>муниц</w:t>
      </w:r>
      <w:r w:rsidR="00C92D1A">
        <w:rPr>
          <w:szCs w:val="28"/>
        </w:rPr>
        <w:t>и</w:t>
      </w:r>
      <w:r w:rsidR="00C92D1A">
        <w:rPr>
          <w:szCs w:val="28"/>
        </w:rPr>
        <w:t xml:space="preserve">пального </w:t>
      </w:r>
      <w:r w:rsidR="009E2804" w:rsidRPr="006D5EF7">
        <w:rPr>
          <w:szCs w:val="28"/>
        </w:rPr>
        <w:t xml:space="preserve">района проведена  экспертиза проекта </w:t>
      </w:r>
      <w:r w:rsidR="008F40FB" w:rsidRPr="006D5EF7">
        <w:rPr>
          <w:szCs w:val="28"/>
        </w:rPr>
        <w:t>решения</w:t>
      </w:r>
      <w:r w:rsidR="009E2804" w:rsidRPr="006D5EF7">
        <w:rPr>
          <w:szCs w:val="28"/>
        </w:rPr>
        <w:t xml:space="preserve"> </w:t>
      </w:r>
      <w:r w:rsidR="008F40FB" w:rsidRPr="006D5EF7">
        <w:rPr>
          <w:szCs w:val="28"/>
        </w:rPr>
        <w:t>Совета</w:t>
      </w:r>
      <w:r w:rsidR="009E2804" w:rsidRPr="006D5EF7">
        <w:rPr>
          <w:szCs w:val="28"/>
        </w:rPr>
        <w:t xml:space="preserve"> Новощерб</w:t>
      </w:r>
      <w:r w:rsidR="009E2804" w:rsidRPr="006D5EF7">
        <w:rPr>
          <w:szCs w:val="28"/>
        </w:rPr>
        <w:t>и</w:t>
      </w:r>
      <w:r w:rsidR="009E2804" w:rsidRPr="006D5EF7">
        <w:rPr>
          <w:szCs w:val="28"/>
        </w:rPr>
        <w:t>новск</w:t>
      </w:r>
      <w:r w:rsidR="00FF3AF6" w:rsidRPr="006D5EF7">
        <w:rPr>
          <w:szCs w:val="28"/>
        </w:rPr>
        <w:t xml:space="preserve">ого </w:t>
      </w:r>
      <w:r w:rsidR="009E2804" w:rsidRPr="006D5EF7">
        <w:rPr>
          <w:szCs w:val="28"/>
        </w:rPr>
        <w:t xml:space="preserve">сельского поселения Щербиновского </w:t>
      </w:r>
      <w:r w:rsidR="00C92D1A">
        <w:rPr>
          <w:szCs w:val="28"/>
        </w:rPr>
        <w:t xml:space="preserve">муниципального </w:t>
      </w:r>
      <w:r w:rsidR="009E2804" w:rsidRPr="006D5EF7">
        <w:rPr>
          <w:szCs w:val="28"/>
        </w:rPr>
        <w:t xml:space="preserve">района </w:t>
      </w:r>
      <w:r w:rsidR="00993069">
        <w:rPr>
          <w:szCs w:val="28"/>
        </w:rPr>
        <w:t>«</w:t>
      </w:r>
      <w:r w:rsidR="00993069" w:rsidRPr="00993069">
        <w:rPr>
          <w:snapToGrid w:val="0"/>
        </w:rPr>
        <w:t>О вн</w:t>
      </w:r>
      <w:r w:rsidR="00993069" w:rsidRPr="00993069">
        <w:rPr>
          <w:snapToGrid w:val="0"/>
        </w:rPr>
        <w:t>е</w:t>
      </w:r>
      <w:r w:rsidR="00993069" w:rsidRPr="00993069">
        <w:rPr>
          <w:snapToGrid w:val="0"/>
        </w:rPr>
        <w:t>сении изменений в решение Совета Новощербиновского сельского поселения Щербиновского района</w:t>
      </w:r>
      <w:r w:rsidR="00993069">
        <w:rPr>
          <w:snapToGrid w:val="0"/>
        </w:rPr>
        <w:t xml:space="preserve"> </w:t>
      </w:r>
      <w:r w:rsidR="00993069" w:rsidRPr="00993069">
        <w:rPr>
          <w:snapToGrid w:val="0"/>
        </w:rPr>
        <w:t>от 26 декабря 2025 года № 1«О бюджете Новощерб</w:t>
      </w:r>
      <w:r w:rsidR="00993069" w:rsidRPr="00993069">
        <w:rPr>
          <w:snapToGrid w:val="0"/>
        </w:rPr>
        <w:t>и</w:t>
      </w:r>
      <w:r w:rsidR="00993069" w:rsidRPr="00993069">
        <w:rPr>
          <w:snapToGrid w:val="0"/>
        </w:rPr>
        <w:t>новского сельского</w:t>
      </w:r>
      <w:r w:rsidR="00993069">
        <w:rPr>
          <w:snapToGrid w:val="0"/>
        </w:rPr>
        <w:t xml:space="preserve"> </w:t>
      </w:r>
      <w:r w:rsidR="00993069" w:rsidRPr="00993069">
        <w:rPr>
          <w:snapToGrid w:val="0"/>
        </w:rPr>
        <w:t>поселения Щербиновского района на 2026 год»</w:t>
      </w:r>
      <w:r w:rsidR="00993069">
        <w:rPr>
          <w:snapToGrid w:val="0"/>
        </w:rPr>
        <w:t xml:space="preserve"> </w:t>
      </w:r>
      <w:r w:rsidR="00812470" w:rsidRPr="006D5EF7">
        <w:rPr>
          <w:szCs w:val="28"/>
        </w:rPr>
        <w:t>(далее - проект решения) на выявление положений, способствующих созданию условий для проявления кор</w:t>
      </w:r>
      <w:r w:rsidR="00993069">
        <w:rPr>
          <w:szCs w:val="28"/>
        </w:rPr>
        <w:t>руп</w:t>
      </w:r>
      <w:r w:rsidR="00812470" w:rsidRPr="006D5EF7">
        <w:rPr>
          <w:szCs w:val="28"/>
        </w:rPr>
        <w:t>ции, по результатам  которой установлено:</w:t>
      </w:r>
    </w:p>
    <w:p w:rsidR="00303952" w:rsidRPr="00303952" w:rsidRDefault="00303952" w:rsidP="00A039EC">
      <w:pPr>
        <w:tabs>
          <w:tab w:val="left" w:pos="709"/>
        </w:tabs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039E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</w:t>
      </w:r>
      <w:r w:rsidR="00C92D1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с </w:t>
      </w:r>
      <w:r w:rsidR="00E36459">
        <w:rPr>
          <w:sz w:val="28"/>
          <w:szCs w:val="28"/>
        </w:rPr>
        <w:t>26 июня</w:t>
      </w:r>
      <w:r>
        <w:rPr>
          <w:sz w:val="28"/>
          <w:szCs w:val="28"/>
        </w:rPr>
        <w:t xml:space="preserve"> 202</w:t>
      </w:r>
      <w:r w:rsidR="00A039E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экспертизы, заключения независимых экспертов не поступ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2E6FF0">
        <w:rPr>
          <w:sz w:val="28"/>
          <w:szCs w:val="28"/>
        </w:rPr>
        <w:t xml:space="preserve"> 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6D5EF7" w:rsidRPr="006D5EF7">
        <w:rPr>
          <w:sz w:val="28"/>
          <w:szCs w:val="28"/>
        </w:rPr>
        <w:t>Бюджетн</w:t>
      </w:r>
      <w:r w:rsidR="006D5EF7">
        <w:rPr>
          <w:sz w:val="28"/>
          <w:szCs w:val="28"/>
        </w:rPr>
        <w:t>ому</w:t>
      </w:r>
      <w:r w:rsidR="006D5EF7" w:rsidRPr="006D5EF7">
        <w:rPr>
          <w:sz w:val="28"/>
          <w:szCs w:val="28"/>
        </w:rPr>
        <w:t xml:space="preserve"> кодекс</w:t>
      </w:r>
      <w:r w:rsidR="006D5EF7">
        <w:rPr>
          <w:sz w:val="28"/>
          <w:szCs w:val="28"/>
        </w:rPr>
        <w:t>у</w:t>
      </w:r>
      <w:r w:rsidR="006D5EF7" w:rsidRPr="006D5EF7">
        <w:rPr>
          <w:sz w:val="28"/>
          <w:szCs w:val="28"/>
        </w:rPr>
        <w:t xml:space="preserve"> Российской Фед</w:t>
      </w:r>
      <w:r w:rsidR="006D5EF7" w:rsidRPr="006D5EF7">
        <w:rPr>
          <w:sz w:val="28"/>
          <w:szCs w:val="28"/>
        </w:rPr>
        <w:t>е</w:t>
      </w:r>
      <w:r w:rsidR="006D5EF7" w:rsidRPr="006D5EF7">
        <w:rPr>
          <w:sz w:val="28"/>
          <w:szCs w:val="28"/>
        </w:rPr>
        <w:t>рации</w:t>
      </w:r>
      <w:r w:rsidR="006D5EF7">
        <w:rPr>
          <w:sz w:val="28"/>
          <w:szCs w:val="28"/>
        </w:rPr>
        <w:t>,</w:t>
      </w:r>
      <w:r w:rsidR="006D5EF7" w:rsidRPr="006D5EF7">
        <w:rPr>
          <w:sz w:val="28"/>
          <w:szCs w:val="28"/>
        </w:rPr>
        <w:t xml:space="preserve"> </w:t>
      </w:r>
      <w:r w:rsidR="00FD2DE9" w:rsidRPr="00FD2DE9">
        <w:rPr>
          <w:sz w:val="28"/>
          <w:szCs w:val="28"/>
        </w:rPr>
        <w:t>Федеральн</w:t>
      </w:r>
      <w:r w:rsidR="00FD2DE9">
        <w:rPr>
          <w:sz w:val="28"/>
          <w:szCs w:val="28"/>
        </w:rPr>
        <w:t>ому закону</w:t>
      </w:r>
      <w:r w:rsidR="00FD2DE9" w:rsidRPr="00FD2DE9">
        <w:rPr>
          <w:sz w:val="28"/>
          <w:szCs w:val="28"/>
        </w:rPr>
        <w:t xml:space="preserve"> от 6 октября 2003 г. № 131-ФЗ «Об общих принц</w:t>
      </w:r>
      <w:r w:rsidR="00FD2DE9" w:rsidRPr="00FD2DE9">
        <w:rPr>
          <w:sz w:val="28"/>
          <w:szCs w:val="28"/>
        </w:rPr>
        <w:t>и</w:t>
      </w:r>
      <w:r w:rsidR="00FD2DE9" w:rsidRPr="00FD2DE9">
        <w:rPr>
          <w:sz w:val="28"/>
          <w:szCs w:val="28"/>
        </w:rPr>
        <w:t xml:space="preserve">пах организации местного самоуправления в Российской Федерации»,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 w:rsidR="002E6FF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C92D1A" w:rsidRDefault="00397DC2" w:rsidP="00486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</w:t>
      </w:r>
      <w:r w:rsidR="00C92D1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                                </w:t>
      </w:r>
      <w:r w:rsidR="00C92D1A">
        <w:rPr>
          <w:sz w:val="28"/>
          <w:szCs w:val="28"/>
        </w:rPr>
        <w:t xml:space="preserve">            </w:t>
      </w:r>
    </w:p>
    <w:p w:rsidR="00486943" w:rsidRDefault="00C92D1A" w:rsidP="00486943">
      <w:pPr>
        <w:jc w:val="both"/>
      </w:pPr>
      <w:r>
        <w:rPr>
          <w:sz w:val="28"/>
          <w:szCs w:val="28"/>
        </w:rPr>
        <w:t xml:space="preserve">Краснодарского края                                                                 </w:t>
      </w:r>
      <w:r w:rsidR="00C83E28">
        <w:rPr>
          <w:sz w:val="28"/>
          <w:szCs w:val="28"/>
        </w:rPr>
        <w:t>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E36459" w:rsidP="00E54A4E">
      <w:pPr>
        <w:jc w:val="both"/>
      </w:pPr>
      <w:r>
        <w:rPr>
          <w:sz w:val="28"/>
          <w:szCs w:val="28"/>
          <w:u w:val="single"/>
        </w:rPr>
        <w:t>06.07</w:t>
      </w:r>
      <w:r w:rsidR="00A039EC">
        <w:rPr>
          <w:sz w:val="28"/>
          <w:szCs w:val="28"/>
          <w:u w:val="single"/>
        </w:rPr>
        <w:t>.2026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459" w:rsidRDefault="00E60459" w:rsidP="001D3B4A">
      <w:r>
        <w:separator/>
      </w:r>
    </w:p>
  </w:endnote>
  <w:endnote w:type="continuationSeparator" w:id="1">
    <w:p w:rsidR="00E60459" w:rsidRDefault="00E60459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459" w:rsidRDefault="00E60459" w:rsidP="001D3B4A">
      <w:r>
        <w:separator/>
      </w:r>
    </w:p>
  </w:footnote>
  <w:footnote w:type="continuationSeparator" w:id="1">
    <w:p w:rsidR="00E60459" w:rsidRDefault="00E60459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A0323A">
        <w:pPr>
          <w:pStyle w:val="a4"/>
          <w:jc w:val="center"/>
        </w:pPr>
        <w:fldSimple w:instr=" PAGE   \* MERGEFORMAT ">
          <w:r w:rsidR="002E6FF0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8633D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06921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67921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E6FF0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6926"/>
    <w:rsid w:val="0041566C"/>
    <w:rsid w:val="00430CC7"/>
    <w:rsid w:val="00431E73"/>
    <w:rsid w:val="00432B72"/>
    <w:rsid w:val="004331D3"/>
    <w:rsid w:val="00437FA8"/>
    <w:rsid w:val="00451101"/>
    <w:rsid w:val="00452A1D"/>
    <w:rsid w:val="00456CE5"/>
    <w:rsid w:val="00457176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55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D5EF7"/>
    <w:rsid w:val="006E1AF0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2402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A7492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84316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2475"/>
    <w:rsid w:val="008C4E0D"/>
    <w:rsid w:val="008D0BF8"/>
    <w:rsid w:val="008D784B"/>
    <w:rsid w:val="008E1B86"/>
    <w:rsid w:val="008F0394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34F5E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069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23A"/>
    <w:rsid w:val="00A039EC"/>
    <w:rsid w:val="00A03B00"/>
    <w:rsid w:val="00A16E23"/>
    <w:rsid w:val="00A2089F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0E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4BFA"/>
    <w:rsid w:val="00BF7816"/>
    <w:rsid w:val="00C022F8"/>
    <w:rsid w:val="00C05012"/>
    <w:rsid w:val="00C0583E"/>
    <w:rsid w:val="00C079C3"/>
    <w:rsid w:val="00C10B72"/>
    <w:rsid w:val="00C12222"/>
    <w:rsid w:val="00C17A23"/>
    <w:rsid w:val="00C371D2"/>
    <w:rsid w:val="00C4332A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92D1A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38E4"/>
    <w:rsid w:val="00D65A68"/>
    <w:rsid w:val="00D66E4C"/>
    <w:rsid w:val="00D7147A"/>
    <w:rsid w:val="00D71510"/>
    <w:rsid w:val="00D722E9"/>
    <w:rsid w:val="00D7710F"/>
    <w:rsid w:val="00D820D5"/>
    <w:rsid w:val="00D85116"/>
    <w:rsid w:val="00D85E75"/>
    <w:rsid w:val="00D86AF9"/>
    <w:rsid w:val="00D87CA9"/>
    <w:rsid w:val="00D95504"/>
    <w:rsid w:val="00DA00D1"/>
    <w:rsid w:val="00DA16B6"/>
    <w:rsid w:val="00DC1E08"/>
    <w:rsid w:val="00DC712F"/>
    <w:rsid w:val="00DC77D7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357F9"/>
    <w:rsid w:val="00E36459"/>
    <w:rsid w:val="00E37E92"/>
    <w:rsid w:val="00E42B27"/>
    <w:rsid w:val="00E440E8"/>
    <w:rsid w:val="00E443CD"/>
    <w:rsid w:val="00E472D6"/>
    <w:rsid w:val="00E54A4E"/>
    <w:rsid w:val="00E57361"/>
    <w:rsid w:val="00E60459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6E65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B6AD5"/>
    <w:rsid w:val="00FC215E"/>
    <w:rsid w:val="00FD1202"/>
    <w:rsid w:val="00FD2DE9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1428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145</cp:revision>
  <cp:lastPrinted>2025-07-03T08:03:00Z</cp:lastPrinted>
  <dcterms:created xsi:type="dcterms:W3CDTF">2014-03-18T06:58:00Z</dcterms:created>
  <dcterms:modified xsi:type="dcterms:W3CDTF">2026-07-28T12:44:00Z</dcterms:modified>
</cp:coreProperties>
</file>